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07" w:rsidRPr="00172ACF" w:rsidRDefault="00B52C4C" w:rsidP="00E34F0E">
      <w:pPr>
        <w:jc w:val="center"/>
        <w:rPr>
          <w:sz w:val="28"/>
          <w:szCs w:val="28"/>
          <w:rtl/>
        </w:rPr>
      </w:pPr>
      <w:proofErr w:type="spellStart"/>
      <w:r w:rsidRPr="00172ACF">
        <w:rPr>
          <w:rFonts w:hint="cs"/>
          <w:sz w:val="28"/>
          <w:szCs w:val="28"/>
          <w:rtl/>
        </w:rPr>
        <w:t>סינימה</w:t>
      </w:r>
      <w:proofErr w:type="spellEnd"/>
      <w:r w:rsidRPr="00172ACF">
        <w:rPr>
          <w:rFonts w:hint="cs"/>
          <w:sz w:val="28"/>
          <w:szCs w:val="28"/>
          <w:rtl/>
        </w:rPr>
        <w:t xml:space="preserve"> קלאב עונה </w:t>
      </w:r>
      <w:r w:rsidR="00E34F0E" w:rsidRPr="00172ACF">
        <w:rPr>
          <w:rFonts w:hint="cs"/>
          <w:sz w:val="28"/>
          <w:szCs w:val="28"/>
          <w:rtl/>
        </w:rPr>
        <w:t>6</w:t>
      </w:r>
      <w:r w:rsidRPr="00172ACF">
        <w:rPr>
          <w:rFonts w:hint="cs"/>
          <w:sz w:val="28"/>
          <w:szCs w:val="28"/>
          <w:rtl/>
        </w:rPr>
        <w:t xml:space="preserve"> סתיו 201</w:t>
      </w:r>
      <w:r w:rsidR="00E34F0E" w:rsidRPr="00172ACF">
        <w:rPr>
          <w:rFonts w:hint="cs"/>
          <w:sz w:val="28"/>
          <w:szCs w:val="28"/>
          <w:rtl/>
        </w:rPr>
        <w:t>4</w:t>
      </w:r>
    </w:p>
    <w:p w:rsidR="00B52C4C" w:rsidRDefault="00B52C4C" w:rsidP="00E34F0E">
      <w:pPr>
        <w:rPr>
          <w:b/>
          <w:bCs/>
          <w:color w:val="0000FF"/>
          <w:rtl/>
        </w:rPr>
      </w:pPr>
      <w:r w:rsidRPr="006E3857">
        <w:rPr>
          <w:rFonts w:hint="cs"/>
          <w:b/>
          <w:bCs/>
          <w:color w:val="0000FF"/>
          <w:rtl/>
        </w:rPr>
        <w:t>מפגש ראשון</w:t>
      </w:r>
      <w:r w:rsidR="00E45D5B" w:rsidRPr="006E3857">
        <w:rPr>
          <w:rFonts w:hint="cs"/>
          <w:b/>
          <w:bCs/>
          <w:color w:val="0000FF"/>
          <w:rtl/>
        </w:rPr>
        <w:t>:</w:t>
      </w:r>
      <w:r w:rsidRPr="006E3857">
        <w:rPr>
          <w:rFonts w:hint="cs"/>
          <w:b/>
          <w:bCs/>
          <w:color w:val="0000FF"/>
          <w:rtl/>
        </w:rPr>
        <w:t xml:space="preserve"> </w:t>
      </w:r>
      <w:r w:rsidR="00E34F0E" w:rsidRPr="006E3857">
        <w:rPr>
          <w:rFonts w:hint="cs"/>
          <w:b/>
          <w:bCs/>
          <w:color w:val="0000FF"/>
          <w:rtl/>
        </w:rPr>
        <w:t>13.9.2014</w:t>
      </w:r>
    </w:p>
    <w:p w:rsidR="00D43C66" w:rsidRDefault="00BF320C" w:rsidP="00D43C66">
      <w:pPr>
        <w:rPr>
          <w:rtl/>
        </w:rPr>
      </w:pPr>
      <w:r w:rsidRPr="006E3857">
        <w:rPr>
          <w:rFonts w:hint="cs"/>
          <w:b/>
          <w:bCs/>
          <w:sz w:val="24"/>
          <w:szCs w:val="24"/>
          <w:rtl/>
        </w:rPr>
        <w:t xml:space="preserve">ברלין </w:t>
      </w:r>
      <w:r w:rsidRPr="006E3857">
        <w:rPr>
          <w:b/>
          <w:bCs/>
          <w:sz w:val="24"/>
          <w:szCs w:val="24"/>
          <w:rtl/>
        </w:rPr>
        <w:t>–</w:t>
      </w:r>
      <w:r w:rsidRPr="006E3857">
        <w:rPr>
          <w:rFonts w:hint="cs"/>
          <w:b/>
          <w:bCs/>
          <w:sz w:val="24"/>
          <w:szCs w:val="24"/>
          <w:rtl/>
        </w:rPr>
        <w:t xml:space="preserve"> היסטוריה של עיר</w:t>
      </w:r>
    </w:p>
    <w:p w:rsidR="00BF320C" w:rsidRPr="006E3857" w:rsidRDefault="00BF320C" w:rsidP="00D43C66">
      <w:pPr>
        <w:rPr>
          <w:rtl/>
        </w:rPr>
      </w:pPr>
      <w:r w:rsidRPr="006E3857">
        <w:rPr>
          <w:rFonts w:hint="cs"/>
          <w:rtl/>
        </w:rPr>
        <w:t>בירת גרמניה מגלמת את התהפוכות האדירות שעברה גרמניה  במאה העשרים. משנות העשרים העליזות, דרך המשטר הנאצי ומלחמת העולם השנייה ועד חלוקת העיר בין מזרח למערב ואיחודה מחדש בסוף המאה. כול הדרמה האדירה הזו מוצאת את ביטויה בסרטים שנעשו בברלין לאורך התקופות השונות.</w:t>
      </w:r>
    </w:p>
    <w:p w:rsidR="00A6549F" w:rsidRPr="006E3857" w:rsidRDefault="00B52C4C" w:rsidP="00BF320C">
      <w:pPr>
        <w:rPr>
          <w:b/>
          <w:bCs/>
          <w:color w:val="0000FF"/>
          <w:rtl/>
        </w:rPr>
      </w:pPr>
      <w:r w:rsidRPr="006E3857">
        <w:rPr>
          <w:rFonts w:hint="cs"/>
          <w:b/>
          <w:bCs/>
          <w:color w:val="0000FF"/>
          <w:rtl/>
        </w:rPr>
        <w:t>מפגש שני</w:t>
      </w:r>
      <w:r w:rsidR="00E45D5B" w:rsidRPr="006E3857">
        <w:rPr>
          <w:rFonts w:hint="cs"/>
          <w:b/>
          <w:bCs/>
          <w:color w:val="0000FF"/>
          <w:rtl/>
        </w:rPr>
        <w:t>:</w:t>
      </w:r>
      <w:r w:rsidR="00A6549F" w:rsidRPr="006E3857">
        <w:rPr>
          <w:rFonts w:hint="cs"/>
          <w:b/>
          <w:bCs/>
          <w:color w:val="0000FF"/>
        </w:rPr>
        <w:t xml:space="preserve"> </w:t>
      </w:r>
      <w:r w:rsidR="00BF320C" w:rsidRPr="006E3857">
        <w:rPr>
          <w:rFonts w:hint="cs"/>
          <w:b/>
          <w:bCs/>
          <w:color w:val="0000FF"/>
          <w:rtl/>
        </w:rPr>
        <w:t>8</w:t>
      </w:r>
      <w:r w:rsidR="00820405" w:rsidRPr="006E3857">
        <w:rPr>
          <w:rFonts w:hint="cs"/>
          <w:b/>
          <w:bCs/>
          <w:color w:val="0000FF"/>
          <w:rtl/>
        </w:rPr>
        <w:t>.11.201</w:t>
      </w:r>
      <w:r w:rsidR="00BF320C" w:rsidRPr="006E3857">
        <w:rPr>
          <w:rFonts w:hint="cs"/>
          <w:b/>
          <w:bCs/>
          <w:color w:val="0000FF"/>
          <w:rtl/>
        </w:rPr>
        <w:t>4</w:t>
      </w:r>
    </w:p>
    <w:p w:rsidR="00BF320C" w:rsidRPr="006E3857" w:rsidRDefault="00BF320C" w:rsidP="00BF320C">
      <w:pPr>
        <w:rPr>
          <w:rFonts w:ascii="Arial" w:hAnsi="Arial" w:cs="Arial"/>
          <w:b/>
          <w:bCs/>
          <w:sz w:val="24"/>
          <w:szCs w:val="24"/>
          <w:rtl/>
        </w:rPr>
      </w:pPr>
      <w:r w:rsidRPr="006E3857">
        <w:rPr>
          <w:rFonts w:ascii="Arial" w:hAnsi="Arial" w:cs="Arial" w:hint="cs"/>
          <w:b/>
          <w:bCs/>
          <w:sz w:val="24"/>
          <w:szCs w:val="24"/>
          <w:rtl/>
        </w:rPr>
        <w:t xml:space="preserve">סרטי מסע  - יצאתי לדרך במטרה לפגוש את עצמי </w:t>
      </w:r>
    </w:p>
    <w:p w:rsidR="00BF320C" w:rsidRPr="006E3857" w:rsidRDefault="00BE14D7" w:rsidP="007D6C57">
      <w:pPr>
        <w:rPr>
          <w:rFonts w:ascii="Arial" w:hAnsi="Arial" w:cs="Arial"/>
          <w:rtl/>
        </w:rPr>
      </w:pPr>
      <w:r>
        <w:rPr>
          <w:rFonts w:ascii="Arial" w:hAnsi="Arial" w:cs="Arial" w:hint="cs"/>
          <w:rtl/>
        </w:rPr>
        <w:t xml:space="preserve">ציווי משמים (לך לך), מרד, בריחה, חיפוש או סתם תאוות נדודים. הגיבור יוצא למסע במטרה להגיע אל היעד אך </w:t>
      </w:r>
      <w:r w:rsidR="007D6C57">
        <w:rPr>
          <w:rFonts w:ascii="Arial" w:hAnsi="Arial" w:cs="Arial" w:hint="cs"/>
          <w:rtl/>
        </w:rPr>
        <w:t>בדרך</w:t>
      </w:r>
      <w:r>
        <w:rPr>
          <w:rFonts w:ascii="Arial" w:hAnsi="Arial" w:cs="Arial" w:hint="cs"/>
          <w:rtl/>
        </w:rPr>
        <w:t xml:space="preserve"> הוא תמיד י</w:t>
      </w:r>
      <w:r w:rsidR="007D6C57">
        <w:rPr>
          <w:rFonts w:ascii="Arial" w:hAnsi="Arial" w:cs="Arial" w:hint="cs"/>
          <w:rtl/>
        </w:rPr>
        <w:t xml:space="preserve">גלה </w:t>
      </w:r>
      <w:r>
        <w:rPr>
          <w:rFonts w:ascii="Arial" w:hAnsi="Arial" w:cs="Arial" w:hint="cs"/>
          <w:rtl/>
        </w:rPr>
        <w:t>את עצמו</w:t>
      </w:r>
      <w:r w:rsidR="007D6C57">
        <w:rPr>
          <w:rFonts w:ascii="Arial" w:hAnsi="Arial" w:cs="Arial" w:hint="cs"/>
          <w:rtl/>
        </w:rPr>
        <w:t xml:space="preserve"> מחדש</w:t>
      </w:r>
      <w:r>
        <w:rPr>
          <w:rFonts w:ascii="Arial" w:hAnsi="Arial" w:cs="Arial" w:hint="cs"/>
          <w:rtl/>
        </w:rPr>
        <w:t xml:space="preserve">. </w:t>
      </w:r>
      <w:r w:rsidR="007D6C57">
        <w:rPr>
          <w:rFonts w:ascii="Arial" w:hAnsi="Arial" w:cs="Arial" w:hint="cs"/>
          <w:rtl/>
        </w:rPr>
        <w:t xml:space="preserve">"הקוסם מארץ עוץ", "ענבי זעם", "אדם בעקבות גורלו", "תלמה </w:t>
      </w:r>
      <w:proofErr w:type="spellStart"/>
      <w:r w:rsidR="007D6C57">
        <w:rPr>
          <w:rFonts w:ascii="Arial" w:hAnsi="Arial" w:cs="Arial" w:hint="cs"/>
          <w:rtl/>
        </w:rPr>
        <w:t>ולואיז</w:t>
      </w:r>
      <w:proofErr w:type="spellEnd"/>
      <w:r w:rsidR="007D6C57">
        <w:rPr>
          <w:rFonts w:ascii="Arial" w:hAnsi="Arial" w:cs="Arial" w:hint="cs"/>
          <w:rtl/>
        </w:rPr>
        <w:t xml:space="preserve">", "למעלה", "עד קצה העולם" הם רק חלק מהז'אנר הקסום הזה.   </w:t>
      </w:r>
    </w:p>
    <w:p w:rsidR="00A6549F" w:rsidRPr="006E3857" w:rsidRDefault="00E45D5B" w:rsidP="00FC3462">
      <w:pPr>
        <w:rPr>
          <w:b/>
          <w:bCs/>
          <w:color w:val="0000FF"/>
          <w:rtl/>
        </w:rPr>
      </w:pPr>
      <w:r w:rsidRPr="006E3857">
        <w:rPr>
          <w:rFonts w:hint="cs"/>
          <w:b/>
          <w:bCs/>
          <w:color w:val="0000FF"/>
          <w:rtl/>
        </w:rPr>
        <w:t xml:space="preserve">מפגש שלישי: </w:t>
      </w:r>
      <w:r w:rsidR="00FC3462" w:rsidRPr="006E3857">
        <w:rPr>
          <w:rFonts w:hint="cs"/>
          <w:b/>
          <w:bCs/>
          <w:color w:val="0000FF"/>
          <w:rtl/>
        </w:rPr>
        <w:t>27.12</w:t>
      </w:r>
      <w:r w:rsidRPr="006E3857">
        <w:rPr>
          <w:rFonts w:hint="cs"/>
          <w:b/>
          <w:bCs/>
          <w:color w:val="0000FF"/>
          <w:rtl/>
        </w:rPr>
        <w:t>.201</w:t>
      </w:r>
      <w:r w:rsidR="00CF6E4F" w:rsidRPr="006E3857">
        <w:rPr>
          <w:rFonts w:hint="cs"/>
          <w:b/>
          <w:bCs/>
          <w:color w:val="0000FF"/>
          <w:rtl/>
        </w:rPr>
        <w:t>4</w:t>
      </w:r>
      <w:r w:rsidR="002D311E" w:rsidRPr="006E3857">
        <w:rPr>
          <w:rFonts w:hint="cs"/>
          <w:b/>
          <w:bCs/>
          <w:color w:val="0000FF"/>
          <w:rtl/>
        </w:rPr>
        <w:t xml:space="preserve">    </w:t>
      </w:r>
    </w:p>
    <w:p w:rsidR="00CF6E4F" w:rsidRPr="006E3857" w:rsidRDefault="00FC3462" w:rsidP="00D85232">
      <w:pPr>
        <w:rPr>
          <w:b/>
          <w:bCs/>
          <w:sz w:val="24"/>
          <w:szCs w:val="24"/>
          <w:rtl/>
        </w:rPr>
      </w:pPr>
      <w:r w:rsidRPr="006E3857">
        <w:rPr>
          <w:rFonts w:hint="cs"/>
          <w:b/>
          <w:bCs/>
          <w:sz w:val="24"/>
          <w:szCs w:val="24"/>
          <w:rtl/>
        </w:rPr>
        <w:t xml:space="preserve">פרשת </w:t>
      </w:r>
      <w:proofErr w:type="spellStart"/>
      <w:r w:rsidRPr="006E3857">
        <w:rPr>
          <w:rFonts w:hint="cs"/>
          <w:b/>
          <w:bCs/>
          <w:sz w:val="24"/>
          <w:szCs w:val="24"/>
          <w:rtl/>
        </w:rPr>
        <w:t>ווטרגייט</w:t>
      </w:r>
      <w:proofErr w:type="spellEnd"/>
      <w:r w:rsidRPr="006E3857">
        <w:rPr>
          <w:rFonts w:hint="cs"/>
          <w:b/>
          <w:bCs/>
          <w:sz w:val="24"/>
          <w:szCs w:val="24"/>
          <w:rtl/>
        </w:rPr>
        <w:t xml:space="preserve"> וסרטי הפרנויה</w:t>
      </w:r>
    </w:p>
    <w:p w:rsidR="00FC3462" w:rsidRPr="006E3857" w:rsidRDefault="00FC3462" w:rsidP="007A3D5A">
      <w:pPr>
        <w:rPr>
          <w:rtl/>
        </w:rPr>
      </w:pPr>
      <w:r w:rsidRPr="006E3857">
        <w:rPr>
          <w:rFonts w:hint="cs"/>
          <w:rtl/>
        </w:rPr>
        <w:t xml:space="preserve">במלאת 40 שנה </w:t>
      </w:r>
      <w:r w:rsidR="007E2EA1" w:rsidRPr="006E3857">
        <w:rPr>
          <w:rFonts w:hint="cs"/>
          <w:rtl/>
        </w:rPr>
        <w:t xml:space="preserve">לסיומה של פרשת </w:t>
      </w:r>
      <w:proofErr w:type="spellStart"/>
      <w:r w:rsidR="007E2EA1" w:rsidRPr="006E3857">
        <w:rPr>
          <w:rFonts w:hint="cs"/>
          <w:rtl/>
        </w:rPr>
        <w:t>ווטרגייט</w:t>
      </w:r>
      <w:proofErr w:type="spellEnd"/>
      <w:r w:rsidR="007E2EA1" w:rsidRPr="006E3857">
        <w:rPr>
          <w:rFonts w:hint="cs"/>
          <w:rtl/>
        </w:rPr>
        <w:t xml:space="preserve"> ו</w:t>
      </w:r>
      <w:r w:rsidRPr="006E3857">
        <w:rPr>
          <w:rFonts w:hint="cs"/>
          <w:rtl/>
        </w:rPr>
        <w:t>להתפטרותו</w:t>
      </w:r>
      <w:r w:rsidR="007E2EA1" w:rsidRPr="006E3857">
        <w:rPr>
          <w:rFonts w:hint="cs"/>
          <w:rtl/>
        </w:rPr>
        <w:t xml:space="preserve"> הדרמטית</w:t>
      </w:r>
      <w:r w:rsidRPr="006E3857">
        <w:rPr>
          <w:rFonts w:hint="cs"/>
          <w:rtl/>
        </w:rPr>
        <w:t xml:space="preserve"> של הנשיא ני</w:t>
      </w:r>
      <w:r w:rsidR="007A3D5A">
        <w:rPr>
          <w:rFonts w:hint="cs"/>
          <w:rtl/>
        </w:rPr>
        <w:t>ק</w:t>
      </w:r>
      <w:r w:rsidRPr="006E3857">
        <w:rPr>
          <w:rFonts w:hint="cs"/>
          <w:rtl/>
        </w:rPr>
        <w:t>סון</w:t>
      </w:r>
      <w:r w:rsidR="007E2EA1" w:rsidRPr="006E3857">
        <w:rPr>
          <w:rFonts w:hint="cs"/>
          <w:rtl/>
        </w:rPr>
        <w:t xml:space="preserve"> מהבית הלבן</w:t>
      </w:r>
      <w:r w:rsidRPr="006E3857">
        <w:rPr>
          <w:rFonts w:hint="cs"/>
          <w:rtl/>
        </w:rPr>
        <w:t>. ההרצאה תתמקד בהשפעה של האירוע הטראומתי הזה על הקולנוע האמריקאי</w:t>
      </w:r>
      <w:r w:rsidR="007E2EA1" w:rsidRPr="006E3857">
        <w:rPr>
          <w:rFonts w:hint="cs"/>
          <w:rtl/>
        </w:rPr>
        <w:t xml:space="preserve"> בכלל ועל ייצוג </w:t>
      </w:r>
      <w:r w:rsidR="005F538B">
        <w:rPr>
          <w:rFonts w:hint="cs"/>
          <w:rtl/>
        </w:rPr>
        <w:t xml:space="preserve">מקצוע העיתונאות בפרט. </w:t>
      </w:r>
      <w:r w:rsidR="007E2EA1" w:rsidRPr="006E3857">
        <w:rPr>
          <w:rFonts w:hint="cs"/>
          <w:rtl/>
        </w:rPr>
        <w:t xml:space="preserve"> </w:t>
      </w:r>
    </w:p>
    <w:p w:rsidR="00CF6E4F" w:rsidRDefault="003F0122" w:rsidP="003F0122">
      <w:pPr>
        <w:rPr>
          <w:b/>
          <w:bCs/>
          <w:color w:val="0000FF"/>
          <w:rtl/>
        </w:rPr>
      </w:pPr>
      <w:r w:rsidRPr="006E3857">
        <w:rPr>
          <w:rFonts w:hint="cs"/>
          <w:b/>
          <w:bCs/>
          <w:color w:val="0000FF"/>
          <w:rtl/>
        </w:rPr>
        <w:t>מפגש רביעי:  7.2.2015</w:t>
      </w:r>
      <w:r w:rsidR="00CF6E4F" w:rsidRPr="006E3857">
        <w:rPr>
          <w:rFonts w:hint="cs"/>
          <w:b/>
          <w:bCs/>
          <w:color w:val="0000FF"/>
          <w:rtl/>
        </w:rPr>
        <w:t xml:space="preserve"> </w:t>
      </w:r>
      <w:r w:rsidR="00D85232" w:rsidRPr="006E3857">
        <w:rPr>
          <w:rFonts w:hint="cs"/>
          <w:b/>
          <w:bCs/>
          <w:color w:val="0000FF"/>
          <w:rtl/>
        </w:rPr>
        <w:t xml:space="preserve">  </w:t>
      </w:r>
    </w:p>
    <w:p w:rsidR="00BE14D7" w:rsidRDefault="00BE14D7" w:rsidP="00BE14D7">
      <w:pPr>
        <w:rPr>
          <w:b/>
          <w:bCs/>
          <w:sz w:val="24"/>
          <w:szCs w:val="24"/>
          <w:rtl/>
        </w:rPr>
      </w:pPr>
      <w:r w:rsidRPr="00621351">
        <w:rPr>
          <w:rFonts w:hint="cs"/>
          <w:b/>
          <w:bCs/>
          <w:sz w:val="24"/>
          <w:szCs w:val="24"/>
          <w:rtl/>
        </w:rPr>
        <w:t>"תמיד תהיה לנו פרי</w:t>
      </w:r>
      <w:r>
        <w:rPr>
          <w:rFonts w:hint="cs"/>
          <w:b/>
          <w:bCs/>
          <w:sz w:val="24"/>
          <w:szCs w:val="24"/>
          <w:rtl/>
        </w:rPr>
        <w:t>ז</w:t>
      </w:r>
      <w:r w:rsidRPr="00621351">
        <w:rPr>
          <w:rFonts w:hint="cs"/>
          <w:b/>
          <w:bCs/>
          <w:sz w:val="24"/>
          <w:szCs w:val="24"/>
          <w:rtl/>
        </w:rPr>
        <w:t xml:space="preserve">!!!" </w:t>
      </w:r>
      <w:r w:rsidRPr="00621351">
        <w:rPr>
          <w:b/>
          <w:bCs/>
          <w:sz w:val="24"/>
          <w:szCs w:val="24"/>
          <w:rtl/>
        </w:rPr>
        <w:t>–</w:t>
      </w:r>
      <w:r w:rsidRPr="00621351">
        <w:rPr>
          <w:rFonts w:hint="cs"/>
          <w:b/>
          <w:bCs/>
          <w:sz w:val="24"/>
          <w:szCs w:val="24"/>
          <w:rtl/>
        </w:rPr>
        <w:t xml:space="preserve"> ה</w:t>
      </w:r>
      <w:r>
        <w:rPr>
          <w:rFonts w:hint="cs"/>
          <w:b/>
          <w:bCs/>
          <w:sz w:val="24"/>
          <w:szCs w:val="24"/>
          <w:rtl/>
        </w:rPr>
        <w:t>תרבות,</w:t>
      </w:r>
      <w:r w:rsidRPr="00621351">
        <w:rPr>
          <w:rFonts w:hint="cs"/>
          <w:b/>
          <w:bCs/>
          <w:sz w:val="24"/>
          <w:szCs w:val="24"/>
          <w:rtl/>
        </w:rPr>
        <w:t xml:space="preserve"> האהבה והמיתוס</w:t>
      </w:r>
      <w:r>
        <w:rPr>
          <w:rFonts w:hint="cs"/>
          <w:b/>
          <w:bCs/>
          <w:sz w:val="24"/>
          <w:szCs w:val="24"/>
          <w:rtl/>
        </w:rPr>
        <w:t xml:space="preserve"> </w:t>
      </w:r>
      <w:r>
        <w:rPr>
          <w:b/>
          <w:bCs/>
          <w:sz w:val="24"/>
          <w:szCs w:val="24"/>
          <w:rtl/>
        </w:rPr>
        <w:t>–</w:t>
      </w:r>
      <w:r>
        <w:rPr>
          <w:rFonts w:hint="cs"/>
          <w:b/>
          <w:bCs/>
          <w:sz w:val="24"/>
          <w:szCs w:val="24"/>
          <w:rtl/>
        </w:rPr>
        <w:t xml:space="preserve"> בעיר האורות</w:t>
      </w:r>
    </w:p>
    <w:p w:rsidR="00BE14D7" w:rsidRDefault="00BE14D7" w:rsidP="00BE14D7">
      <w:pPr>
        <w:rPr>
          <w:sz w:val="24"/>
          <w:szCs w:val="24"/>
          <w:rtl/>
        </w:rPr>
      </w:pPr>
      <w:r>
        <w:rPr>
          <w:rFonts w:hint="cs"/>
          <w:sz w:val="24"/>
          <w:szCs w:val="24"/>
          <w:rtl/>
        </w:rPr>
        <w:t>פרי</w:t>
      </w:r>
      <w:r>
        <w:rPr>
          <w:rFonts w:hint="cs"/>
          <w:sz w:val="24"/>
          <w:szCs w:val="24"/>
          <w:rtl/>
        </w:rPr>
        <w:t>ז</w:t>
      </w:r>
      <w:r>
        <w:rPr>
          <w:rFonts w:hint="cs"/>
          <w:sz w:val="24"/>
          <w:szCs w:val="24"/>
          <w:rtl/>
        </w:rPr>
        <w:t xml:space="preserve"> של החיים, פרי</w:t>
      </w:r>
      <w:r>
        <w:rPr>
          <w:rFonts w:hint="cs"/>
          <w:sz w:val="24"/>
          <w:szCs w:val="24"/>
          <w:rtl/>
        </w:rPr>
        <w:t>ז</w:t>
      </w:r>
      <w:r>
        <w:rPr>
          <w:rFonts w:hint="cs"/>
          <w:sz w:val="24"/>
          <w:szCs w:val="24"/>
          <w:rtl/>
        </w:rPr>
        <w:t xml:space="preserve"> של הצרפתים, פרי</w:t>
      </w:r>
      <w:r>
        <w:rPr>
          <w:rFonts w:hint="cs"/>
          <w:sz w:val="24"/>
          <w:szCs w:val="24"/>
          <w:rtl/>
        </w:rPr>
        <w:t>ז</w:t>
      </w:r>
      <w:r>
        <w:rPr>
          <w:rFonts w:hint="cs"/>
          <w:sz w:val="24"/>
          <w:szCs w:val="24"/>
          <w:rtl/>
        </w:rPr>
        <w:t xml:space="preserve"> של האמריקאים, פרי</w:t>
      </w:r>
      <w:r>
        <w:rPr>
          <w:rFonts w:hint="cs"/>
          <w:sz w:val="24"/>
          <w:szCs w:val="24"/>
          <w:rtl/>
        </w:rPr>
        <w:t>ז</w:t>
      </w:r>
      <w:r>
        <w:rPr>
          <w:rFonts w:hint="cs"/>
          <w:sz w:val="24"/>
          <w:szCs w:val="24"/>
          <w:rtl/>
        </w:rPr>
        <w:t xml:space="preserve"> של מהגרים ובעיקר פרי</w:t>
      </w:r>
      <w:r>
        <w:rPr>
          <w:rFonts w:hint="cs"/>
          <w:sz w:val="24"/>
          <w:szCs w:val="24"/>
          <w:rtl/>
        </w:rPr>
        <w:t xml:space="preserve">ז </w:t>
      </w:r>
      <w:r>
        <w:rPr>
          <w:rFonts w:hint="cs"/>
          <w:sz w:val="24"/>
          <w:szCs w:val="24"/>
          <w:rtl/>
        </w:rPr>
        <w:t xml:space="preserve">של הקולנוע. מסע מרתק אל העיר הרומנטית מכולם כפי שהיא מוצגת בקולנוע.  </w:t>
      </w:r>
    </w:p>
    <w:p w:rsidR="00816EE7" w:rsidRPr="006E3857" w:rsidRDefault="006E3857" w:rsidP="006E3857">
      <w:pPr>
        <w:rPr>
          <w:b/>
          <w:bCs/>
          <w:color w:val="0000FF"/>
          <w:rtl/>
        </w:rPr>
      </w:pPr>
      <w:r w:rsidRPr="006E3857">
        <w:rPr>
          <w:rFonts w:hint="cs"/>
          <w:b/>
          <w:bCs/>
          <w:color w:val="0000FF"/>
          <w:rtl/>
        </w:rPr>
        <w:t>מפגש חמישי: 21.3.2015</w:t>
      </w:r>
    </w:p>
    <w:p w:rsidR="006E3857" w:rsidRPr="006E3857" w:rsidRDefault="006E3857" w:rsidP="006E3857">
      <w:pPr>
        <w:rPr>
          <w:b/>
          <w:bCs/>
          <w:sz w:val="24"/>
          <w:szCs w:val="24"/>
          <w:rtl/>
        </w:rPr>
      </w:pPr>
      <w:r w:rsidRPr="006E3857">
        <w:rPr>
          <w:rFonts w:hint="cs"/>
          <w:b/>
          <w:bCs/>
          <w:sz w:val="24"/>
          <w:szCs w:val="24"/>
          <w:rtl/>
        </w:rPr>
        <w:t>"אישה עם רובה שיורה"</w:t>
      </w:r>
    </w:p>
    <w:p w:rsidR="006E3857" w:rsidRPr="006E3857" w:rsidRDefault="006E3857" w:rsidP="007A3D5A">
      <w:pPr>
        <w:rPr>
          <w:b/>
          <w:bCs/>
          <w:sz w:val="28"/>
          <w:szCs w:val="28"/>
          <w:rtl/>
        </w:rPr>
      </w:pPr>
      <w:r>
        <w:rPr>
          <w:rFonts w:ascii="Arial" w:hAnsi="Arial" w:cs="Arial" w:hint="cs"/>
          <w:rtl/>
        </w:rPr>
        <w:t>סרטים כגון "הנוסע השמיני" (1979) "נקיטה" (1990) ו</w:t>
      </w:r>
      <w:r w:rsidRPr="00AC4B9B">
        <w:rPr>
          <w:rFonts w:ascii="Arial" w:hAnsi="Arial" w:cs="Arial"/>
          <w:rtl/>
        </w:rPr>
        <w:t xml:space="preserve">"תלמה </w:t>
      </w:r>
      <w:proofErr w:type="spellStart"/>
      <w:r w:rsidRPr="00AC4B9B">
        <w:rPr>
          <w:rFonts w:ascii="Arial" w:hAnsi="Arial" w:cs="Arial"/>
          <w:rtl/>
        </w:rPr>
        <w:t>ולואיז</w:t>
      </w:r>
      <w:proofErr w:type="spellEnd"/>
      <w:r w:rsidRPr="00AC4B9B">
        <w:rPr>
          <w:rFonts w:ascii="Arial" w:hAnsi="Arial" w:cs="Arial"/>
          <w:rtl/>
        </w:rPr>
        <w:t>"</w:t>
      </w:r>
      <w:r>
        <w:rPr>
          <w:rFonts w:ascii="Arial" w:hAnsi="Arial" w:cs="Arial" w:hint="cs"/>
          <w:rtl/>
        </w:rPr>
        <w:t xml:space="preserve"> (1991) "</w:t>
      </w:r>
      <w:proofErr w:type="spellStart"/>
      <w:r>
        <w:rPr>
          <w:rFonts w:ascii="Arial" w:hAnsi="Arial" w:cs="Arial" w:hint="cs"/>
          <w:rtl/>
        </w:rPr>
        <w:t>קיל</w:t>
      </w:r>
      <w:proofErr w:type="spellEnd"/>
      <w:r>
        <w:rPr>
          <w:rFonts w:ascii="Arial" w:hAnsi="Arial" w:cs="Arial" w:hint="cs"/>
          <w:rtl/>
        </w:rPr>
        <w:t xml:space="preserve"> ביל" (2003) ואחרים הביאו למסך סוג חדש של נשים אסרטיביות חזקות ואלימות אשר לוקחות את גורלן (ואקדח</w:t>
      </w:r>
      <w:r w:rsidR="007A3D5A">
        <w:rPr>
          <w:rFonts w:ascii="Arial" w:hAnsi="Arial" w:cs="Arial" w:hint="cs"/>
          <w:rtl/>
        </w:rPr>
        <w:t>ן</w:t>
      </w:r>
      <w:r>
        <w:rPr>
          <w:rFonts w:ascii="Arial" w:hAnsi="Arial" w:cs="Arial" w:hint="cs"/>
          <w:rtl/>
        </w:rPr>
        <w:t xml:space="preserve">) בידן במטרה לשנות את גורלן. </w:t>
      </w:r>
      <w:r w:rsidRPr="00AC4B9B">
        <w:rPr>
          <w:rFonts w:ascii="Arial" w:hAnsi="Arial" w:cs="Arial"/>
          <w:rtl/>
        </w:rPr>
        <w:t>האם האישה החדשה של הקולנוע</w:t>
      </w:r>
      <w:r>
        <w:rPr>
          <w:rFonts w:ascii="Arial" w:hAnsi="Arial" w:cs="Arial" w:hint="cs"/>
          <w:rtl/>
        </w:rPr>
        <w:t xml:space="preserve">, </w:t>
      </w:r>
      <w:r w:rsidRPr="00AC4B9B">
        <w:rPr>
          <w:rFonts w:ascii="Arial" w:hAnsi="Arial" w:cs="Arial"/>
          <w:rtl/>
        </w:rPr>
        <w:t>משקפת התפ</w:t>
      </w:r>
      <w:r w:rsidRPr="00AC4B9B">
        <w:rPr>
          <w:rFonts w:ascii="Arial" w:hAnsi="Arial" w:cs="Arial" w:hint="cs"/>
          <w:rtl/>
        </w:rPr>
        <w:t>ת</w:t>
      </w:r>
      <w:r w:rsidRPr="00AC4B9B">
        <w:rPr>
          <w:rFonts w:ascii="Arial" w:hAnsi="Arial" w:cs="Arial"/>
          <w:rtl/>
        </w:rPr>
        <w:t>חות של ממש בייצוג האישה או שמא "אשת האקשן" היא לא יותר מאשר גיבור גברי מסורתי בלבוש אישה</w:t>
      </w:r>
      <w:r w:rsidR="007A3D5A">
        <w:rPr>
          <w:rFonts w:ascii="Arial" w:hAnsi="Arial" w:cs="Arial" w:hint="cs"/>
          <w:rtl/>
        </w:rPr>
        <w:t>?</w:t>
      </w:r>
    </w:p>
    <w:p w:rsidR="006E3857" w:rsidRPr="006E3857" w:rsidRDefault="006E3857" w:rsidP="006E3857">
      <w:pPr>
        <w:rPr>
          <w:rFonts w:ascii="Arial" w:hAnsi="Arial" w:cs="Arial"/>
          <w:b/>
          <w:bCs/>
          <w:color w:val="0000FF"/>
          <w:rtl/>
        </w:rPr>
      </w:pPr>
      <w:r w:rsidRPr="006E3857">
        <w:rPr>
          <w:rFonts w:ascii="Arial" w:hAnsi="Arial" w:cs="Arial" w:hint="cs"/>
          <w:b/>
          <w:bCs/>
          <w:color w:val="0000FF"/>
          <w:rtl/>
        </w:rPr>
        <w:t>מפגש שישי: 2.5.2015</w:t>
      </w:r>
    </w:p>
    <w:p w:rsidR="00661079" w:rsidRDefault="001F21B5" w:rsidP="007A3D5A">
      <w:pPr>
        <w:rPr>
          <w:b/>
          <w:bCs/>
          <w:sz w:val="24"/>
          <w:szCs w:val="24"/>
          <w:rtl/>
        </w:rPr>
      </w:pPr>
      <w:r w:rsidRPr="001F21B5">
        <w:rPr>
          <w:rFonts w:hint="cs"/>
          <w:b/>
          <w:bCs/>
          <w:sz w:val="24"/>
          <w:szCs w:val="24"/>
          <w:rtl/>
        </w:rPr>
        <w:t>"בכול זאת יש בה משהו"</w:t>
      </w:r>
      <w:r>
        <w:rPr>
          <w:rFonts w:hint="cs"/>
          <w:b/>
          <w:bCs/>
          <w:sz w:val="24"/>
          <w:szCs w:val="24"/>
          <w:rtl/>
        </w:rPr>
        <w:t xml:space="preserve"> </w:t>
      </w:r>
      <w:r w:rsidR="00D43C66">
        <w:rPr>
          <w:rFonts w:hint="cs"/>
          <w:b/>
          <w:bCs/>
          <w:sz w:val="24"/>
          <w:szCs w:val="24"/>
          <w:rtl/>
        </w:rPr>
        <w:t xml:space="preserve">- </w:t>
      </w:r>
      <w:r>
        <w:rPr>
          <w:rFonts w:hint="cs"/>
          <w:b/>
          <w:bCs/>
          <w:sz w:val="24"/>
          <w:szCs w:val="24"/>
          <w:rtl/>
        </w:rPr>
        <w:t xml:space="preserve">תל אביב בקולנוע הישראלי </w:t>
      </w:r>
    </w:p>
    <w:p w:rsidR="001F21B5" w:rsidRPr="001F21B5" w:rsidRDefault="001F21B5" w:rsidP="007D6C57">
      <w:pPr>
        <w:rPr>
          <w:b/>
          <w:bCs/>
          <w:sz w:val="24"/>
          <w:szCs w:val="24"/>
          <w:rtl/>
        </w:rPr>
      </w:pPr>
      <w:r>
        <w:rPr>
          <w:rFonts w:hint="cs"/>
          <w:sz w:val="24"/>
          <w:szCs w:val="24"/>
          <w:rtl/>
        </w:rPr>
        <w:t>העיר העברית הראשונה והכרך האורבאני היחידי  שיש לנו,</w:t>
      </w:r>
      <w:r w:rsidR="005F538B">
        <w:rPr>
          <w:rFonts w:hint="cs"/>
          <w:sz w:val="24"/>
          <w:szCs w:val="24"/>
          <w:rtl/>
        </w:rPr>
        <w:t xml:space="preserve"> </w:t>
      </w:r>
      <w:r>
        <w:rPr>
          <w:rFonts w:hint="cs"/>
          <w:sz w:val="24"/>
          <w:szCs w:val="24"/>
          <w:rtl/>
        </w:rPr>
        <w:t>הציבה תמיד אופוזיציה ממשית "לנרטיב העל של התנועה הציונית"</w:t>
      </w:r>
      <w:r w:rsidR="007A3D5A">
        <w:rPr>
          <w:rFonts w:hint="cs"/>
          <w:sz w:val="24"/>
          <w:szCs w:val="24"/>
          <w:rtl/>
        </w:rPr>
        <w:t xml:space="preserve"> </w:t>
      </w:r>
      <w:r>
        <w:rPr>
          <w:rFonts w:hint="cs"/>
          <w:sz w:val="24"/>
          <w:szCs w:val="24"/>
          <w:rtl/>
        </w:rPr>
        <w:t xml:space="preserve">אל מול </w:t>
      </w:r>
      <w:proofErr w:type="spellStart"/>
      <w:r>
        <w:rPr>
          <w:rFonts w:hint="cs"/>
          <w:sz w:val="24"/>
          <w:szCs w:val="24"/>
          <w:rtl/>
        </w:rPr>
        <w:t>האתוסים</w:t>
      </w:r>
      <w:proofErr w:type="spellEnd"/>
      <w:r>
        <w:rPr>
          <w:rFonts w:hint="cs"/>
          <w:sz w:val="24"/>
          <w:szCs w:val="24"/>
          <w:rtl/>
        </w:rPr>
        <w:t xml:space="preserve"> הגדולים</w:t>
      </w:r>
      <w:r w:rsidR="00D43C66">
        <w:rPr>
          <w:rFonts w:hint="cs"/>
          <w:sz w:val="24"/>
          <w:szCs w:val="24"/>
          <w:rtl/>
        </w:rPr>
        <w:t>:</w:t>
      </w:r>
      <w:r>
        <w:rPr>
          <w:rFonts w:hint="cs"/>
          <w:sz w:val="24"/>
          <w:szCs w:val="24"/>
          <w:rtl/>
        </w:rPr>
        <w:t xml:space="preserve"> ציונות, בניין הארץ, התיישבות, חקלאות, צבא, </w:t>
      </w:r>
      <w:proofErr w:type="spellStart"/>
      <w:r w:rsidR="00D43C66">
        <w:rPr>
          <w:rFonts w:hint="cs"/>
          <w:sz w:val="24"/>
          <w:szCs w:val="24"/>
          <w:rtl/>
        </w:rPr>
        <w:t>וכו</w:t>
      </w:r>
      <w:proofErr w:type="spellEnd"/>
      <w:r w:rsidR="00D43C66">
        <w:rPr>
          <w:rFonts w:hint="cs"/>
          <w:sz w:val="24"/>
          <w:szCs w:val="24"/>
          <w:rtl/>
        </w:rPr>
        <w:t xml:space="preserve">', </w:t>
      </w:r>
      <w:r>
        <w:rPr>
          <w:rFonts w:hint="cs"/>
          <w:sz w:val="24"/>
          <w:szCs w:val="24"/>
          <w:rtl/>
        </w:rPr>
        <w:t xml:space="preserve">התנהלו החיים </w:t>
      </w:r>
      <w:r w:rsidR="007A3D5A">
        <w:rPr>
          <w:rFonts w:hint="cs"/>
          <w:sz w:val="24"/>
          <w:szCs w:val="24"/>
          <w:rtl/>
        </w:rPr>
        <w:t>ב</w:t>
      </w:r>
      <w:r>
        <w:rPr>
          <w:rFonts w:hint="cs"/>
          <w:sz w:val="24"/>
          <w:szCs w:val="24"/>
          <w:rtl/>
        </w:rPr>
        <w:t>תל אביב כקרנבל אחד גדול של נהנתנות, הגשמה עצמית וחיים חסרי אידיאול</w:t>
      </w:r>
      <w:r w:rsidR="005F538B">
        <w:rPr>
          <w:rFonts w:hint="cs"/>
          <w:sz w:val="24"/>
          <w:szCs w:val="24"/>
          <w:rtl/>
        </w:rPr>
        <w:t>ו</w:t>
      </w:r>
      <w:r>
        <w:rPr>
          <w:rFonts w:hint="cs"/>
          <w:sz w:val="24"/>
          <w:szCs w:val="24"/>
          <w:rtl/>
        </w:rPr>
        <w:t>ג</w:t>
      </w:r>
      <w:r w:rsidR="005F538B">
        <w:rPr>
          <w:rFonts w:hint="cs"/>
          <w:sz w:val="24"/>
          <w:szCs w:val="24"/>
          <w:rtl/>
        </w:rPr>
        <w:t>י</w:t>
      </w:r>
      <w:r>
        <w:rPr>
          <w:rFonts w:hint="cs"/>
          <w:sz w:val="24"/>
          <w:szCs w:val="24"/>
          <w:rtl/>
        </w:rPr>
        <w:t xml:space="preserve">ה ודאגות. </w:t>
      </w:r>
      <w:r w:rsidR="005F538B">
        <w:rPr>
          <w:rFonts w:hint="cs"/>
          <w:sz w:val="24"/>
          <w:szCs w:val="24"/>
          <w:rtl/>
        </w:rPr>
        <w:t>נעקוב</w:t>
      </w:r>
      <w:r>
        <w:rPr>
          <w:rFonts w:hint="cs"/>
          <w:sz w:val="24"/>
          <w:szCs w:val="24"/>
          <w:rtl/>
        </w:rPr>
        <w:t xml:space="preserve"> כיצד </w:t>
      </w:r>
      <w:r w:rsidR="005F538B">
        <w:rPr>
          <w:rFonts w:hint="cs"/>
          <w:sz w:val="24"/>
          <w:szCs w:val="24"/>
          <w:rtl/>
        </w:rPr>
        <w:t xml:space="preserve">הקונפליקט הזה </w:t>
      </w:r>
      <w:r w:rsidR="007A3D5A">
        <w:rPr>
          <w:rFonts w:hint="cs"/>
          <w:sz w:val="24"/>
          <w:szCs w:val="24"/>
          <w:rtl/>
        </w:rPr>
        <w:t xml:space="preserve">בא </w:t>
      </w:r>
      <w:r w:rsidR="005F538B">
        <w:rPr>
          <w:rFonts w:hint="cs"/>
          <w:sz w:val="24"/>
          <w:szCs w:val="24"/>
          <w:rtl/>
        </w:rPr>
        <w:t xml:space="preserve">לידי </w:t>
      </w:r>
      <w:r>
        <w:rPr>
          <w:rFonts w:hint="cs"/>
          <w:sz w:val="24"/>
          <w:szCs w:val="24"/>
          <w:rtl/>
        </w:rPr>
        <w:t xml:space="preserve">ביטוי </w:t>
      </w:r>
      <w:r w:rsidR="00D43C66">
        <w:rPr>
          <w:rFonts w:hint="cs"/>
          <w:sz w:val="24"/>
          <w:szCs w:val="24"/>
          <w:rtl/>
        </w:rPr>
        <w:t>בקולנוע של קישון, אורי זוהר, אסי דיין</w:t>
      </w:r>
      <w:r w:rsidR="005F538B">
        <w:rPr>
          <w:rFonts w:hint="cs"/>
          <w:sz w:val="24"/>
          <w:szCs w:val="24"/>
          <w:rtl/>
        </w:rPr>
        <w:t xml:space="preserve"> ז"ל</w:t>
      </w:r>
      <w:r w:rsidR="00D43C66">
        <w:rPr>
          <w:rFonts w:hint="cs"/>
          <w:sz w:val="24"/>
          <w:szCs w:val="24"/>
          <w:rtl/>
        </w:rPr>
        <w:t xml:space="preserve"> ואחרים... </w:t>
      </w:r>
      <w:bookmarkStart w:id="0" w:name="_GoBack"/>
      <w:bookmarkEnd w:id="0"/>
    </w:p>
    <w:sectPr w:rsidR="001F21B5" w:rsidRPr="001F21B5" w:rsidSect="00D056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4C"/>
    <w:rsid w:val="000C1B2A"/>
    <w:rsid w:val="00172ACF"/>
    <w:rsid w:val="001F21B5"/>
    <w:rsid w:val="0021758C"/>
    <w:rsid w:val="002D311E"/>
    <w:rsid w:val="00373546"/>
    <w:rsid w:val="003F0122"/>
    <w:rsid w:val="00415072"/>
    <w:rsid w:val="005F538B"/>
    <w:rsid w:val="00661079"/>
    <w:rsid w:val="006A31D4"/>
    <w:rsid w:val="006D0E37"/>
    <w:rsid w:val="006E3857"/>
    <w:rsid w:val="00760D9F"/>
    <w:rsid w:val="007644D4"/>
    <w:rsid w:val="007977B3"/>
    <w:rsid w:val="007A3D5A"/>
    <w:rsid w:val="007D6C57"/>
    <w:rsid w:val="007E2EA1"/>
    <w:rsid w:val="00816EE7"/>
    <w:rsid w:val="008200CF"/>
    <w:rsid w:val="00820405"/>
    <w:rsid w:val="00897886"/>
    <w:rsid w:val="00A4595C"/>
    <w:rsid w:val="00A6549F"/>
    <w:rsid w:val="00B20EF4"/>
    <w:rsid w:val="00B52C4C"/>
    <w:rsid w:val="00B80981"/>
    <w:rsid w:val="00BE14D7"/>
    <w:rsid w:val="00BF320C"/>
    <w:rsid w:val="00CF6E4F"/>
    <w:rsid w:val="00D0566A"/>
    <w:rsid w:val="00D43C66"/>
    <w:rsid w:val="00D814A8"/>
    <w:rsid w:val="00D85232"/>
    <w:rsid w:val="00E34F0E"/>
    <w:rsid w:val="00E45D5B"/>
    <w:rsid w:val="00F44307"/>
    <w:rsid w:val="00F56AA6"/>
    <w:rsid w:val="00FC3462"/>
    <w:rsid w:val="00FF46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5FC71-21E9-4BBB-813A-7427378C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322</Words>
  <Characters>1612</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ziv</cp:lastModifiedBy>
  <cp:revision>7</cp:revision>
  <dcterms:created xsi:type="dcterms:W3CDTF">2014-07-28T08:53:00Z</dcterms:created>
  <dcterms:modified xsi:type="dcterms:W3CDTF">2014-08-07T02:34:00Z</dcterms:modified>
</cp:coreProperties>
</file>